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906" w:rsidRPr="006C3D13" w:rsidRDefault="00716279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71627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для сайта 2022\сканы\Рабочие программы сварщики\ОУД\ОУД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ля сайта 2022\сканы\Рабочие программы сварщики\ОУД\ОУД 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3906" w:rsidRPr="006C3D13">
        <w:rPr>
          <w:rFonts w:ascii="Times New Roman" w:hAnsi="Times New Roman" w:cs="Times New Roman"/>
          <w:sz w:val="26"/>
          <w:szCs w:val="26"/>
        </w:rPr>
        <w:br w:type="page"/>
      </w:r>
    </w:p>
    <w:p w:rsidR="00AD658C" w:rsidRPr="006C3D13" w:rsidRDefault="00B17B53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Рабочая п</w:t>
      </w:r>
      <w:r w:rsidR="00AD658C" w:rsidRPr="006C3D13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профессии: 15.01.05 Сварщик (ручной и частично механизированной сварки (наплавки)), </w:t>
      </w:r>
      <w:r w:rsidR="006C3D13" w:rsidRPr="006C3D13">
        <w:rPr>
          <w:rFonts w:ascii="Times New Roman" w:hAnsi="Times New Roman" w:cs="Times New Roman"/>
          <w:sz w:val="26"/>
          <w:szCs w:val="26"/>
        </w:rPr>
        <w:t>202</w:t>
      </w:r>
      <w:r w:rsidR="00716279">
        <w:rPr>
          <w:rFonts w:ascii="Times New Roman" w:hAnsi="Times New Roman" w:cs="Times New Roman"/>
          <w:sz w:val="26"/>
          <w:szCs w:val="26"/>
        </w:rPr>
        <w:t>2</w:t>
      </w:r>
      <w:r w:rsidR="006C3D13" w:rsidRPr="006C3D13">
        <w:rPr>
          <w:rFonts w:ascii="Times New Roman" w:hAnsi="Times New Roman" w:cs="Times New Roman"/>
          <w:sz w:val="26"/>
          <w:szCs w:val="26"/>
        </w:rPr>
        <w:t xml:space="preserve"> г.</w:t>
      </w:r>
      <w:r w:rsidR="00234C3B">
        <w:rPr>
          <w:rFonts w:ascii="Times New Roman" w:hAnsi="Times New Roman" w:cs="Times New Roman"/>
          <w:sz w:val="26"/>
          <w:szCs w:val="26"/>
        </w:rPr>
        <w:t>;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- примерной программы учебной дисциплины «Математика»,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6C3D13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 России от 17.03.2015 №06-259)</w:t>
      </w:r>
      <w:r w:rsidR="00234C3B">
        <w:rPr>
          <w:rFonts w:ascii="Times New Roman" w:hAnsi="Times New Roman" w:cs="Times New Roman"/>
          <w:sz w:val="26"/>
          <w:szCs w:val="26"/>
        </w:rPr>
        <w:t>;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</w:t>
      </w:r>
      <w:r w:rsidR="00716279">
        <w:rPr>
          <w:rFonts w:ascii="Times New Roman" w:hAnsi="Times New Roman" w:cs="Times New Roman"/>
          <w:sz w:val="26"/>
          <w:szCs w:val="26"/>
        </w:rPr>
        <w:t>2</w:t>
      </w:r>
      <w:r w:rsidRPr="006C3D13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D43906" w:rsidRPr="006C3D13" w:rsidRDefault="00D43906" w:rsidP="00D940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4024" w:rsidRPr="006C3D13" w:rsidRDefault="00D94024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94024" w:rsidRPr="006C3D13" w:rsidRDefault="00D94024" w:rsidP="00D94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="00716279">
        <w:rPr>
          <w:rFonts w:ascii="Times New Roman" w:hAnsi="Times New Roman" w:cs="Times New Roman"/>
          <w:sz w:val="26"/>
          <w:szCs w:val="26"/>
        </w:rPr>
        <w:t xml:space="preserve"> ГАПОУ </w:t>
      </w:r>
      <w:r w:rsidRPr="006C3D13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AD658C" w:rsidRPr="006C3D13" w:rsidRDefault="00AD658C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D658C" w:rsidRPr="006C3D13" w:rsidRDefault="00AD658C" w:rsidP="00AD6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Разработчик:</w:t>
      </w:r>
    </w:p>
    <w:p w:rsidR="00AD658C" w:rsidRPr="006C3D13" w:rsidRDefault="00716279" w:rsidP="00AD6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Сиразова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Р.Р.</w:t>
      </w:r>
      <w:r w:rsidR="00AD658C" w:rsidRPr="006C3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преподаватель </w:t>
      </w:r>
    </w:p>
    <w:p w:rsidR="00AD658C" w:rsidRPr="006C3D13" w:rsidRDefault="00AD658C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43906" w:rsidRPr="006C3D13" w:rsidRDefault="00D43906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br w:type="page"/>
      </w:r>
    </w:p>
    <w:p w:rsidR="005F0E81" w:rsidRPr="006C3D13" w:rsidRDefault="005F0E81" w:rsidP="00C10D0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</w:p>
    <w:p w:rsidR="00C10D0F" w:rsidRPr="006C3D13" w:rsidRDefault="00C10D0F" w:rsidP="00C10D0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6C3D13">
        <w:rPr>
          <w:b/>
          <w:sz w:val="26"/>
          <w:szCs w:val="26"/>
        </w:rPr>
        <w:t>СОДЕРЖАНИЕ</w:t>
      </w: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C10D0F" w:rsidRPr="006C3D13" w:rsidTr="00C10D0F">
        <w:tc>
          <w:tcPr>
            <w:tcW w:w="7668" w:type="dxa"/>
          </w:tcPr>
          <w:p w:rsidR="00C10D0F" w:rsidRPr="006C3D13" w:rsidRDefault="00C10D0F">
            <w:pPr>
              <w:pStyle w:val="1"/>
              <w:tabs>
                <w:tab w:val="left" w:pos="284"/>
              </w:tabs>
              <w:snapToGrid w:val="0"/>
              <w:spacing w:line="276" w:lineRule="auto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716279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>
              <w:rPr>
                <w:caps/>
                <w:sz w:val="26"/>
                <w:szCs w:val="26"/>
              </w:rPr>
              <w:t xml:space="preserve">ПАСПОРТ </w:t>
            </w:r>
            <w:r w:rsidR="00C10D0F" w:rsidRPr="006C3D13">
              <w:rPr>
                <w:caps/>
                <w:sz w:val="26"/>
                <w:szCs w:val="26"/>
              </w:rPr>
              <w:t>рабочей ПРОГРАММЫ УЧЕБНОЙ ДИСЦИПЛИНЫ</w:t>
            </w:r>
          </w:p>
          <w:p w:rsidR="00C10D0F" w:rsidRPr="006C3D13" w:rsidRDefault="00C10D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6C3D13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10D0F" w:rsidRPr="006C3D13" w:rsidTr="00C10D0F">
        <w:trPr>
          <w:trHeight w:val="670"/>
        </w:trPr>
        <w:tc>
          <w:tcPr>
            <w:tcW w:w="7668" w:type="dxa"/>
          </w:tcPr>
          <w:p w:rsidR="00C10D0F" w:rsidRPr="006C3D13" w:rsidRDefault="00716279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>
              <w:rPr>
                <w:caps/>
                <w:sz w:val="26"/>
                <w:szCs w:val="26"/>
              </w:rPr>
              <w:t xml:space="preserve">условия реализации </w:t>
            </w:r>
            <w:r w:rsidR="00C10D0F" w:rsidRPr="006C3D13">
              <w:rPr>
                <w:caps/>
                <w:sz w:val="26"/>
                <w:szCs w:val="26"/>
              </w:rPr>
              <w:t>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6C3D13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6C3D13" w:rsidRDefault="006C3D13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6C3D13" w:rsidRDefault="006C3D13" w:rsidP="006C3D13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94024" w:rsidRPr="006C3D13" w:rsidRDefault="00D94024" w:rsidP="00D94024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C3D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94024" w:rsidRPr="006C3D13" w:rsidRDefault="00D94024" w:rsidP="00D9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D94024" w:rsidRPr="006C3D13" w:rsidRDefault="00C016FD" w:rsidP="006C3D13">
      <w:pPr>
        <w:pStyle w:val="a9"/>
        <w:tabs>
          <w:tab w:val="left" w:pos="0"/>
        </w:tabs>
        <w:spacing w:before="100" w:beforeAutospacing="1" w:after="100" w:afterAutospacing="1" w:line="240" w:lineRule="auto"/>
        <w:ind w:left="0"/>
        <w:rPr>
          <w:rFonts w:ascii="Times New Roman" w:hAnsi="Times New Roman"/>
          <w:b/>
          <w:color w:val="000000"/>
          <w:sz w:val="26"/>
          <w:szCs w:val="26"/>
        </w:rPr>
      </w:pPr>
      <w:r w:rsidRPr="006C3D13">
        <w:rPr>
          <w:rFonts w:ascii="Times New Roman" w:hAnsi="Times New Roman"/>
          <w:b/>
          <w:color w:val="000000"/>
          <w:sz w:val="26"/>
          <w:szCs w:val="26"/>
        </w:rPr>
        <w:t xml:space="preserve">1.1. </w:t>
      </w:r>
      <w:r w:rsidR="00D94024" w:rsidRPr="006C3D13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D43906" w:rsidRPr="006C3D13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профессиям 15.01.05. Сварщик (ручной и частично механизированной сварки (наплавки), которая входит в укрупненную группу </w:t>
      </w:r>
      <w:r w:rsidR="00C016FD" w:rsidRPr="006C3D13">
        <w:rPr>
          <w:rFonts w:ascii="Times New Roman" w:hAnsi="Times New Roman" w:cs="Times New Roman"/>
          <w:sz w:val="26"/>
          <w:szCs w:val="26"/>
        </w:rPr>
        <w:t>15.00.00 Машиностроение.</w:t>
      </w:r>
    </w:p>
    <w:p w:rsidR="00D94024" w:rsidRPr="006C3D13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D94024" w:rsidRPr="006C3D13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6C3D13">
        <w:rPr>
          <w:rFonts w:ascii="Times New Roman" w:hAnsi="Times New Roman" w:cs="Times New Roman"/>
          <w:color w:val="000000"/>
          <w:sz w:val="26"/>
          <w:szCs w:val="26"/>
          <w:u w:val="single"/>
        </w:rPr>
        <w:t>технический.</w:t>
      </w:r>
    </w:p>
    <w:p w:rsidR="00C016FD" w:rsidRPr="006C3D13" w:rsidRDefault="00D94024" w:rsidP="006C3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</w:t>
      </w:r>
    </w:p>
    <w:p w:rsidR="00AD4E4D" w:rsidRPr="00AD4E4D" w:rsidRDefault="00AD4E4D" w:rsidP="006C3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D4E4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«Математика» является учебным предметом обязательной предметной области «Математика и информатика» ФГОС среднего общего образования и входит в общеобразовательный</w:t>
      </w:r>
      <w:r w:rsidRPr="00AD4E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цикл.</w:t>
      </w:r>
    </w:p>
    <w:p w:rsidR="00D94024" w:rsidRPr="006C3D13" w:rsidRDefault="00D94024" w:rsidP="006C3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D94024" w:rsidRPr="006C3D13" w:rsidRDefault="00D94024" w:rsidP="006C3D1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D94024" w:rsidRPr="006C3D13" w:rsidRDefault="00D94024" w:rsidP="006C3D13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6C3D13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D94024" w:rsidRPr="006C3D13" w:rsidRDefault="00D94024" w:rsidP="006C3D13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6C3D13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D94024" w:rsidRPr="006C3D13" w:rsidRDefault="00D94024" w:rsidP="006C3D13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6C3D13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D94024" w:rsidRPr="006C3D13" w:rsidRDefault="00D94024" w:rsidP="006C3D13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 xml:space="preserve">воспитание </w:t>
      </w:r>
      <w:r w:rsidRPr="006C3D13">
        <w:rPr>
          <w:rFonts w:ascii="Times New Roman" w:hAnsi="Times New Roman" w:cs="Times New Roman"/>
          <w:sz w:val="26"/>
          <w:szCs w:val="26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C10D0F" w:rsidRPr="006C3D13" w:rsidRDefault="00C10D0F" w:rsidP="006C3D13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«Мате</w:t>
      </w:r>
      <w:r w:rsidR="00D43906" w:rsidRPr="006C3D13">
        <w:rPr>
          <w:rFonts w:ascii="Times New Roman" w:hAnsi="Times New Roman" w:cs="Times New Roman"/>
          <w:sz w:val="26"/>
          <w:szCs w:val="26"/>
        </w:rPr>
        <w:t>матика» обеспечивает достижение</w:t>
      </w:r>
      <w:r w:rsidR="00C016FD" w:rsidRPr="006C3D13">
        <w:rPr>
          <w:rFonts w:ascii="Times New Roman" w:hAnsi="Times New Roman" w:cs="Times New Roman"/>
          <w:sz w:val="26"/>
          <w:szCs w:val="26"/>
        </w:rPr>
        <w:t xml:space="preserve"> </w:t>
      </w:r>
      <w:r w:rsidRPr="006C3D13">
        <w:rPr>
          <w:rFonts w:ascii="Times New Roman" w:hAnsi="Times New Roman" w:cs="Times New Roman"/>
          <w:sz w:val="26"/>
          <w:szCs w:val="26"/>
        </w:rPr>
        <w:t xml:space="preserve">студентами следующих </w:t>
      </w:r>
      <w:r w:rsidRPr="006C3D13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C10D0F" w:rsidRPr="006C3D13" w:rsidRDefault="00C10D0F" w:rsidP="00FD264D">
      <w:pPr>
        <w:numPr>
          <w:ilvl w:val="0"/>
          <w:numId w:val="8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985" w:hanging="10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sz w:val="26"/>
          <w:szCs w:val="26"/>
        </w:rPr>
        <w:lastRenderedPageBreak/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понимание значимости математики для научно-технического прогресса, </w:t>
      </w: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творческой и ответственной деятельности;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C10D0F" w:rsidRPr="006C3D13" w:rsidRDefault="00C10D0F" w:rsidP="006C3D13">
      <w:pPr>
        <w:numPr>
          <w:ilvl w:val="0"/>
          <w:numId w:val="8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6C3D13">
        <w:rPr>
          <w:rFonts w:ascii="Times New Roman" w:hAnsi="Times New Roman" w:cs="Times New Roman"/>
          <w:b/>
          <w:sz w:val="26"/>
          <w:szCs w:val="26"/>
        </w:rPr>
        <w:t>: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lastRenderedPageBreak/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C10D0F" w:rsidRPr="006C3D13" w:rsidRDefault="00C10D0F" w:rsidP="006C3D13">
      <w:pPr>
        <w:numPr>
          <w:ilvl w:val="0"/>
          <w:numId w:val="8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C10D0F" w:rsidRPr="006C3D13" w:rsidRDefault="00716279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владение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10D0F" w:rsidRPr="006C3D13">
        <w:rPr>
          <w:rFonts w:ascii="Times New Roman" w:hAnsi="Times New Roman" w:cs="Times New Roman"/>
          <w:sz w:val="26"/>
          <w:szCs w:val="26"/>
        </w:rPr>
        <w:t xml:space="preserve">основными понятиями о плоских и пространственных геометрических фигурах, их основных свойствах; </w:t>
      </w:r>
      <w:proofErr w:type="spellStart"/>
      <w:r w:rsidR="00C10D0F"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C10D0F" w:rsidRPr="006C3D13">
        <w:rPr>
          <w:rFonts w:ascii="Times New Roman" w:hAnsi="Times New Roman" w:cs="Times New Roman"/>
          <w:sz w:val="26"/>
          <w:szCs w:val="26"/>
        </w:rPr>
        <w:t xml:space="preserve">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FD264D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D264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D264D">
        <w:rPr>
          <w:rFonts w:ascii="Times New Roman" w:hAnsi="Times New Roman" w:cs="Times New Roman"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C10D0F" w:rsidRPr="00FD264D" w:rsidRDefault="00C10D0F" w:rsidP="000E4DD0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264D">
        <w:rPr>
          <w:rFonts w:ascii="Times New Roman" w:hAnsi="Times New Roman" w:cs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C10D0F" w:rsidRPr="006C3D13" w:rsidRDefault="00C10D0F" w:rsidP="00FD264D">
      <w:pPr>
        <w:keepNext/>
        <w:keepLines/>
        <w:suppressLineNumber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формирование общих компетенций:</w:t>
      </w: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10D0F" w:rsidRPr="006C3D13" w:rsidRDefault="00C10D0F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10D0F" w:rsidRPr="006C3D13" w:rsidRDefault="00C10D0F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ОК 4. Осуществлять поиск информации, необходимой для эффективного выполнения профессиональных задач.</w:t>
      </w:r>
    </w:p>
    <w:p w:rsidR="00C10D0F" w:rsidRPr="006C3D13" w:rsidRDefault="00C10D0F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DD3657" w:rsidRPr="006C3D13" w:rsidRDefault="00C10D0F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Выпускник, освоивший программу </w:t>
      </w:r>
      <w:r w:rsidR="00663ECE" w:rsidRPr="006C3D13">
        <w:rPr>
          <w:rFonts w:ascii="Times New Roman" w:hAnsi="Times New Roman" w:cs="Times New Roman"/>
          <w:sz w:val="26"/>
          <w:szCs w:val="26"/>
        </w:rPr>
        <w:t>ОУД.04</w:t>
      </w:r>
      <w:r w:rsidRPr="006C3D13">
        <w:rPr>
          <w:rFonts w:ascii="Times New Roman" w:hAnsi="Times New Roman" w:cs="Times New Roman"/>
          <w:sz w:val="26"/>
          <w:szCs w:val="26"/>
        </w:rPr>
        <w:t xml:space="preserve"> </w:t>
      </w:r>
      <w:r w:rsidR="00663ECE" w:rsidRPr="006C3D13">
        <w:rPr>
          <w:rFonts w:ascii="Times New Roman" w:hAnsi="Times New Roman" w:cs="Times New Roman"/>
          <w:sz w:val="26"/>
          <w:szCs w:val="26"/>
        </w:rPr>
        <w:t>Математика</w:t>
      </w:r>
      <w:r w:rsidRPr="006C3D13">
        <w:rPr>
          <w:rFonts w:ascii="Times New Roman" w:hAnsi="Times New Roman" w:cs="Times New Roman"/>
          <w:sz w:val="26"/>
          <w:szCs w:val="26"/>
        </w:rPr>
        <w:t>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ЛР 3 Осознающий значимость системного познания мира, критического осмысления накопленного опыта. 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ЛР 9 Экономически активный, предприимчивый, готовый к </w:t>
      </w: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</w:p>
    <w:p w:rsidR="00DD3657" w:rsidRPr="006C3D13" w:rsidRDefault="00716279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ЛР 10 </w:t>
      </w:r>
      <w:r w:rsidR="00DD3657" w:rsidRPr="006C3D13">
        <w:rPr>
          <w:rFonts w:ascii="Times New Roman" w:hAnsi="Times New Roman" w:cs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C10D0F" w:rsidRPr="006C3D13" w:rsidRDefault="00C10D0F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 xml:space="preserve">Содержание дисциплины имеет </w:t>
      </w:r>
      <w:proofErr w:type="spellStart"/>
      <w:r w:rsidRPr="006C3D13">
        <w:rPr>
          <w:sz w:val="26"/>
          <w:szCs w:val="26"/>
        </w:rPr>
        <w:t>межпредметные</w:t>
      </w:r>
      <w:proofErr w:type="spellEnd"/>
      <w:r w:rsidRPr="006C3D13">
        <w:rPr>
          <w:sz w:val="26"/>
          <w:szCs w:val="26"/>
        </w:rPr>
        <w:t xml:space="preserve"> связи с дисциплинами общеобразовательного цикла – физика, информатика, электротехника.</w:t>
      </w:r>
    </w:p>
    <w:p w:rsidR="005F0E81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F0E81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C10D0F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Курс обеспечен методическими пособиями и указаниями к выполнению практических р</w:t>
      </w:r>
      <w:r w:rsidR="00D43906" w:rsidRPr="006C3D13">
        <w:rPr>
          <w:sz w:val="26"/>
          <w:szCs w:val="26"/>
        </w:rPr>
        <w:t xml:space="preserve">абот, в том числе в условиях </w:t>
      </w:r>
      <w:r w:rsidRPr="006C3D13">
        <w:rPr>
          <w:sz w:val="26"/>
          <w:szCs w:val="26"/>
        </w:rPr>
        <w:t>применения электронного обучения и дистанционных образовательных технологий.</w:t>
      </w:r>
    </w:p>
    <w:p w:rsidR="00DD3657" w:rsidRPr="006C3D13" w:rsidRDefault="00DD3657" w:rsidP="00FD264D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1.4</w:t>
      </w:r>
      <w:r w:rsidR="00716279">
        <w:rPr>
          <w:rFonts w:ascii="Times New Roman" w:hAnsi="Times New Roman" w:cs="Times New Roman"/>
          <w:b/>
          <w:sz w:val="26"/>
          <w:szCs w:val="26"/>
        </w:rPr>
        <w:t xml:space="preserve">. Количество часов на освоение </w:t>
      </w:r>
      <w:r w:rsidRPr="006C3D13">
        <w:rPr>
          <w:rFonts w:ascii="Times New Roman" w:hAnsi="Times New Roman" w:cs="Times New Roman"/>
          <w:b/>
          <w:sz w:val="26"/>
          <w:szCs w:val="26"/>
        </w:rPr>
        <w:t>программы учебной дисциплины: «Математика»</w:t>
      </w:r>
    </w:p>
    <w:p w:rsidR="00C10D0F" w:rsidRPr="006C3D13" w:rsidRDefault="006C3D13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C10D0F" w:rsidRPr="006C3D13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="00D43906" w:rsidRPr="006C3D13">
        <w:rPr>
          <w:rFonts w:ascii="Times New Roman" w:hAnsi="Times New Roman" w:cs="Times New Roman"/>
          <w:sz w:val="26"/>
          <w:szCs w:val="26"/>
        </w:rPr>
        <w:t xml:space="preserve">- </w:t>
      </w:r>
      <w:r w:rsidR="00C10D0F" w:rsidRPr="006C3D13">
        <w:rPr>
          <w:rFonts w:ascii="Times New Roman" w:hAnsi="Times New Roman" w:cs="Times New Roman"/>
          <w:sz w:val="26"/>
          <w:szCs w:val="26"/>
        </w:rPr>
        <w:t>480 часов, в том числе:</w:t>
      </w: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="00D43906" w:rsidRPr="006C3D13">
        <w:rPr>
          <w:rFonts w:ascii="Times New Roman" w:hAnsi="Times New Roman" w:cs="Times New Roman"/>
          <w:sz w:val="26"/>
          <w:szCs w:val="26"/>
        </w:rPr>
        <w:t xml:space="preserve">- </w:t>
      </w:r>
      <w:r w:rsidRPr="006C3D13">
        <w:rPr>
          <w:rFonts w:ascii="Times New Roman" w:hAnsi="Times New Roman" w:cs="Times New Roman"/>
          <w:sz w:val="26"/>
          <w:szCs w:val="26"/>
        </w:rPr>
        <w:t>320 часов;</w:t>
      </w: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D43906" w:rsidRPr="006C3D13">
        <w:rPr>
          <w:rFonts w:ascii="Times New Roman" w:hAnsi="Times New Roman" w:cs="Times New Roman"/>
          <w:sz w:val="26"/>
          <w:szCs w:val="26"/>
        </w:rPr>
        <w:t xml:space="preserve">- </w:t>
      </w:r>
      <w:r w:rsidRPr="006C3D13">
        <w:rPr>
          <w:rFonts w:ascii="Times New Roman" w:hAnsi="Times New Roman" w:cs="Times New Roman"/>
          <w:sz w:val="26"/>
          <w:szCs w:val="26"/>
        </w:rPr>
        <w:t>160 часов.</w:t>
      </w:r>
    </w:p>
    <w:p w:rsidR="00DD3657" w:rsidRPr="006C3D13" w:rsidRDefault="00DD3657" w:rsidP="006C3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6C3D13">
        <w:rPr>
          <w:sz w:val="26"/>
          <w:szCs w:val="26"/>
        </w:rPr>
        <w:br w:type="page"/>
      </w: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lastRenderedPageBreak/>
        <w:t>2.  СТРУКТУРА И СОДЕРЖАНИЕ УЧЕБНОЙ ДИСЦИПЛИНЫ</w:t>
      </w: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1845"/>
      </w:tblGrid>
      <w:tr w:rsidR="00C10D0F" w:rsidRPr="006C3D13" w:rsidTr="00C10D0F">
        <w:trPr>
          <w:trHeight w:val="47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C10D0F" w:rsidRPr="006C3D13" w:rsidTr="00C10D0F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480</w:t>
            </w: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320</w:t>
            </w: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    теоретическое обучение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200</w:t>
            </w: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 w:rsidP="009F350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</w:t>
            </w:r>
            <w:r w:rsidR="009F350C" w:rsidRPr="006C3D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9F350C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350C" w:rsidRPr="006C3D13" w:rsidRDefault="009F350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практическая подготовка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0C" w:rsidRPr="006C3D13" w:rsidRDefault="009F350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5F0E81"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F0E81" w:rsidRPr="006C3D13">
              <w:rPr>
                <w:rFonts w:ascii="Times New Roman" w:hAnsi="Times New Roman"/>
                <w:sz w:val="26"/>
                <w:szCs w:val="26"/>
              </w:rPr>
              <w:t>тематика внеаудиторной самостоятельной работы,</w:t>
            </w:r>
            <w:r w:rsidR="005F0E81" w:rsidRPr="006C3D13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5F0E81" w:rsidRPr="006C3D13">
              <w:rPr>
                <w:rFonts w:ascii="Times New Roman" w:hAnsi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160</w:t>
            </w:r>
          </w:p>
        </w:tc>
      </w:tr>
      <w:tr w:rsidR="006C3D13" w:rsidRPr="006C3D13" w:rsidTr="006C3D13">
        <w:trPr>
          <w:trHeight w:val="273"/>
        </w:trPr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D13" w:rsidRPr="006C3D13" w:rsidRDefault="00B17B53" w:rsidP="00B17B53">
            <w:pPr>
              <w:snapToGrid w:val="0"/>
              <w:spacing w:after="0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 аттестация в форме:</w:t>
            </w:r>
            <w:r w:rsidR="006C3D13" w:rsidRPr="00FD264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6C3D13" w:rsidRPr="00FD264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дифференцированный зачёт</w:t>
            </w: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,</w:t>
            </w:r>
            <w:r w:rsidR="0071627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r w:rsidR="006C3D13" w:rsidRPr="00FD264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экзамен</w:t>
            </w:r>
            <w:r w:rsidR="006C3D13" w:rsidRPr="006C3D1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</w:t>
            </w:r>
          </w:p>
        </w:tc>
      </w:tr>
    </w:tbl>
    <w:p w:rsidR="00C10D0F" w:rsidRPr="006C3D13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  <w:sectPr w:rsidR="00C10D0F" w:rsidRPr="006C3D13">
          <w:footnotePr>
            <w:pos w:val="beneathText"/>
          </w:footnotePr>
          <w:pgSz w:w="11905" w:h="16837"/>
          <w:pgMar w:top="1134" w:right="850" w:bottom="1134" w:left="1134" w:header="720" w:footer="708" w:gutter="0"/>
          <w:cols w:space="720"/>
        </w:sectPr>
      </w:pPr>
    </w:p>
    <w:p w:rsidR="006C3D13" w:rsidRPr="006C3D13" w:rsidRDefault="006C3D13" w:rsidP="00E22C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90640">
        <w:rPr>
          <w:b/>
          <w:sz w:val="28"/>
          <w:szCs w:val="28"/>
        </w:rPr>
        <w:lastRenderedPageBreak/>
        <w:t>2</w:t>
      </w:r>
      <w:r>
        <w:rPr>
          <w:b/>
          <w:sz w:val="26"/>
          <w:szCs w:val="26"/>
        </w:rPr>
        <w:t>.2</w:t>
      </w:r>
      <w:r w:rsidRPr="006C3D13">
        <w:rPr>
          <w:b/>
          <w:sz w:val="26"/>
          <w:szCs w:val="26"/>
        </w:rPr>
        <w:t xml:space="preserve"> Тематический план и содержание учебной дисциплины</w:t>
      </w:r>
      <w:r w:rsidR="00716279">
        <w:rPr>
          <w:b/>
          <w:caps/>
          <w:sz w:val="26"/>
          <w:szCs w:val="26"/>
        </w:rPr>
        <w:t xml:space="preserve"> </w:t>
      </w:r>
      <w:r w:rsidRPr="006C3D13">
        <w:rPr>
          <w:b/>
          <w:caps/>
          <w:sz w:val="26"/>
          <w:szCs w:val="26"/>
        </w:rPr>
        <w:t>«</w:t>
      </w:r>
      <w:r w:rsidRPr="006C3D13">
        <w:rPr>
          <w:b/>
          <w:sz w:val="26"/>
          <w:szCs w:val="26"/>
        </w:rPr>
        <w:t>Математика</w:t>
      </w:r>
      <w:r w:rsidRPr="006C3D13">
        <w:rPr>
          <w:b/>
          <w:caps/>
          <w:sz w:val="26"/>
          <w:szCs w:val="26"/>
        </w:rPr>
        <w:t>»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80"/>
        <w:gridCol w:w="19"/>
        <w:gridCol w:w="7032"/>
        <w:gridCol w:w="1430"/>
        <w:gridCol w:w="2976"/>
      </w:tblGrid>
      <w:tr w:rsidR="0081231C" w:rsidRPr="006C3D13" w:rsidTr="00DE0930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</w:t>
            </w:r>
            <w:r w:rsidR="007162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ебного материала, лабораторные </w:t>
            </w: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 и практические занятия, самостоятельная работа обучающихся, курсовая работа (проект)</w:t>
            </w:r>
            <w:r w:rsidRPr="006C3D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81231C" w:rsidRPr="006C3D13" w:rsidTr="00DE0930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1231C" w:rsidRPr="006C3D13" w:rsidTr="00DE0930">
        <w:trPr>
          <w:trHeight w:val="1161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4D" w:rsidRDefault="00FD264D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. Повторение базового курса алгебры.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3-4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. Решение линейных и квадратных уравнения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1231C" w:rsidRPr="006C3D13" w:rsidTr="00DE0930">
        <w:trPr>
          <w:trHeight w:val="215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Самостоятельная работа №1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: решение задач.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1691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Основы тригонометрии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5-6. Градусное и радианное измерение углов.</w:t>
            </w:r>
          </w:p>
          <w:p w:rsidR="0081231C" w:rsidRPr="002A0544" w:rsidRDefault="00716279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7-8. Практическая работа № 1 «</w:t>
            </w:r>
            <w:r w:rsidR="0081231C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Синус, косинус, тангенс числового аргумента».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9-10. Практическая работа № 2 «Формулы приведения».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11-12. Формулы сложения и следствия из них.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13-14. Формулы двойного и половинного угла.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15-16. Практическая работа № 3 Тригонометрические преобразования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17-18.Выражение тригонометрических функций через тангенс и котангенс угла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19-20. Практическая работа № 4 Преобразование тригонометрических выражений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21-22. Обратные тригонометрические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23-24. Практическая работа № 5 Действия с обратными тригонометрическими функциями.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25-26. Практическая работа № 6 «Решение уравнений вида </w:t>
            </w:r>
            <w:proofErr w:type="spell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sinx</w:t>
            </w:r>
            <w:proofErr w:type="spell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cosx</w:t>
            </w:r>
            <w:proofErr w:type="spell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=a».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27-28. Практическая работа № 7 «Решение уравнений вида </w:t>
            </w:r>
            <w:proofErr w:type="spell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tgx</w:t>
            </w:r>
            <w:proofErr w:type="spell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ctgx</w:t>
            </w:r>
            <w:proofErr w:type="spell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29-30. Решение квадратных тригонометрических уравнений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31-32. Практическая работа № 8 Решение различных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тригонометрических уравнений.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33-36. Тригонометрические неравенства.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37-38. Практ</w:t>
            </w:r>
            <w:r w:rsidR="00716279">
              <w:rPr>
                <w:rFonts w:ascii="Times New Roman" w:hAnsi="Times New Roman" w:cs="Times New Roman"/>
                <w:bCs/>
                <w:sz w:val="24"/>
                <w:szCs w:val="24"/>
              </w:rPr>
              <w:t>ическая работа № 9 «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Тригонометрические уравнения.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39-40. Решение систем тригонометрических уравнений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31-42. Решение уравнений различного вида.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43-44. Практическая работа № 10 «Отработка навыков решения. Контрольная работа№1»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40/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279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Самостоятельная работа №2: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с учебником: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Радианное  измерение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углов. Синус, косинус, тангенс и котангенс произвольного угла. Решение задач: применение тригонометрических формул в вычислениях и тождественных преобразованиях.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279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Прямые и плоскости в пространстве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45-46. Предмет стереометрии. Аксиомы стереометрии и следствия из них. Прямая и плоскость в пространстве. Признак параллельности прямой плоскости.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47-48. Теоремы о параллельности прямых. Теоремы о параллельности плоскостей.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  <w:r w:rsidR="00716279">
              <w:rPr>
                <w:rFonts w:ascii="Times New Roman" w:hAnsi="Times New Roman"/>
                <w:bCs/>
                <w:sz w:val="24"/>
                <w:szCs w:val="24"/>
              </w:rPr>
              <w:t>-50. Практическая работа № 11 «</w:t>
            </w: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Равенство отрезков параллельных прямых, заключенных между двумя параллельными плоскостями»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51-52.</w:t>
            </w:r>
            <w:r w:rsidR="00716279">
              <w:rPr>
                <w:rFonts w:ascii="Times New Roman" w:hAnsi="Times New Roman"/>
                <w:bCs/>
                <w:sz w:val="24"/>
                <w:szCs w:val="24"/>
              </w:rPr>
              <w:t xml:space="preserve">  Практическая работа № 12/ПП «</w:t>
            </w: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Перпендикулярность прямых в пространстве.»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53-54.  Перпендикуляр и наклонная. Теорема о 3-х перпендикулярах. Признак перпендикулярности плоскостей.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="00716279">
              <w:rPr>
                <w:rFonts w:ascii="Times New Roman" w:hAnsi="Times New Roman"/>
                <w:bCs/>
                <w:sz w:val="24"/>
                <w:szCs w:val="24"/>
              </w:rPr>
              <w:t xml:space="preserve">-56.  Практическая работа № 13 </w:t>
            </w: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«Угол между прямыми. Угол между прямой и плоскостью».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57-58. Практическая работа № 14</w:t>
            </w:r>
            <w:r w:rsidR="00716279">
              <w:rPr>
                <w:rFonts w:ascii="Times New Roman" w:hAnsi="Times New Roman"/>
                <w:bCs/>
                <w:sz w:val="24"/>
                <w:szCs w:val="24"/>
              </w:rPr>
              <w:t xml:space="preserve"> «Двугранный </w:t>
            </w:r>
            <w:bookmarkStart w:id="0" w:name="_GoBack"/>
            <w:bookmarkEnd w:id="0"/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угол. Линейный угол двугранного угла»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59-60.  Практическая работа № 15.  Решение задач на тему: «Прямые и плоскости в пространстве».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16/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231C" w:rsidRPr="006C3D13" w:rsidTr="00DE0930">
        <w:trPr>
          <w:trHeight w:val="72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Самостоятельная работа №3</w:t>
            </w: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.  Решение задач на тему: «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Признаки взаимного расположения прямых. Угол между прямыми.»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81231C" w:rsidRPr="006C3D13" w:rsidTr="00DE0930">
        <w:trPr>
          <w:trHeight w:val="1634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 Развитие понятия о числе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61-62. Целые и рациональные числа. Действительные числа.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63-64. Комплексные числа, заданные в алгебраической форме.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65-66. Комплексные числа и их геометрическая форма.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67-68. Комплексные числа в тригонометрической форме.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69-72.Решение задач на действия с комплексными числами.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231C" w:rsidRPr="006C3D13" w:rsidTr="00DE0930">
        <w:trPr>
          <w:trHeight w:val="279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Самостоятельная работа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№ 4</w:t>
            </w:r>
            <w:r w:rsidRPr="002A0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2A0544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задач. Расчет погрешностей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1128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4.Начала математического анализа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73-74.Приращение функции. Понятие о производной.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75-76. Производная суммы,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разности,  произведения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, частного.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77-78. Практическая работа №16 «Решение примеров на правила вычисления производных».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79-80. Производная сложной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81-82. Практическая работа №17 «Решение примеров на вычисление производной сложной функции».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83-84. Практическая работа № 18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Производная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тригонометрической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85-86. Применение непрерывности.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87-88. Касательная к графику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89-90. Уравнение касательной.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91-92. Приближенные вычисления.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93-94. Производная в физике и технике.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95-96. Признак возрастания и убывания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97-98. Практическая работа №19 «Исследование функции на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возрастание  и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убывание»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99-100. Критические точки.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101-102. Практическая работа №20 «Максимум и минимум функции»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103-104. Практическая работа № 21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Применение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производной к исследованию функции»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105-106. Решение задач на нахождение экстремумов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107-108. Практическая работа № 22 Наибольшее и наименьшее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значение функции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109-110. Четность и нечетность функции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111-112. Полное исследование функции по заданному алгоритму.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113-114. Практическая работа № 23.  Исследование функции. Контрольная работа №2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42/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F735BD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5B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81231C" w:rsidRPr="006C3D13" w:rsidTr="00DE0930">
        <w:trPr>
          <w:trHeight w:val="258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Самостоятельная работа №5</w:t>
            </w:r>
            <w:r w:rsidRPr="002A05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Решение примеров и задач на применение производной для исследования свойств функций. Решение примеров и задач на применение производной в физике и технике. Реферат: Применение производной в физике и технике.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4675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Координаты и векторы в пространстве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115-116. Прямоугольная система координат. Расстояние между двумя точками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117-118. Вектор. Основные понятия и определения.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119-120. Практическая работа № 24 «Сложение, вычитание векторов. Умножение вектора на число».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121-122. Связь между координатами вектора и координатами точек. Длина вектора.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123-124. Практическая работа № 25/ПП. «Правила разложения вектора в трехмерном пространстве».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125-126.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 нахождения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координат вектора в пространстве.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127-128. Правила действий с векторами, заданными в координатах. 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129-130. Практическая работа №26 «Скалярное произведение векторов».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131-132.  Уравнение плоскости. Уравнение прямой в пространстве.  Уравнение сферы.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133-134.  Применение теории при решении задач на действие с векторами.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135-136. Практическая работа № 27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Применение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векторов для вычисления величины углов и расстояний.»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22/8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81231C" w:rsidRPr="006C3D13" w:rsidTr="00DE0930">
        <w:trPr>
          <w:trHeight w:val="279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Самостоятельная работа №6: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примеров и задач на нахождение декартовых координат векторов, их длин, углов между векторами. Работа с учебником для подготовки к реферату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 теме: Декартовы координаты и векторы в пространстве.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2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6. Корни, степени и логарифмы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137-138.Корень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-ой степени и его свойства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139-140.  Иррациональные уравнения.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141-142.Степень с рациональным показателем.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143-144. Показательная функция, ее свойства и график.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145-146. Практическая работа № 28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Решение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показательных уравнений».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147-148. Практическая работа № 29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Решение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показательных неравенств».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149-150. Понятие логарифма числа.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151-152. Практическая работа № 30 «Основные свойства логарифмов.»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153-154. Логарифмическая функция.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155-156. Логарифмические уравнения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157-158. Практическая работа №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  «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Решение логарифмических уравнений различных видов».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159-160. Десятичные и натуральные логарифмы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161-162.Степенная функция.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163-164. Степень с иррациональным показателем.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165-166. Практическая работа № 32 «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Преобразование рациональных, ир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рациональных степенных, показательных и логарифмических выражений.»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167-168.Практическая работа № 33 «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Нахождение значений логарифма по произвольному основанию. Переход от одного основания к другому».</w:t>
            </w:r>
          </w:p>
          <w:p w:rsidR="0081231C" w:rsidRPr="002A0544" w:rsidRDefault="0081231C" w:rsidP="00DE0930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169-170. Практическая работа № 34 «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Приближенные вычисления и решения прикладных задач»</w:t>
            </w:r>
          </w:p>
          <w:p w:rsidR="0081231C" w:rsidRPr="002A0544" w:rsidRDefault="0081231C" w:rsidP="00DE0930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171-172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Практическая работа № 35 Производная показательной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логарифмической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173-174.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36. 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Отработка навыков решения. Контрольная работа № 3.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38/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231C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2A0544" w:rsidRDefault="0081231C" w:rsidP="00DE093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Самостоятельная работа №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7: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Решение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показательных, логарифмических, иррациональных уравнений и неравенств. Решение систем уравнений и неравенств. Подготовка презентаций по темам: Показательная функция, ее свойства и график. Логарифмическая функция, ее свойства и график.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Многогранники и круглые тела.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175-176. Многогранники.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Призма ,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ее элементы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177-178. Параллелепипед. Свойства граней и диагоналей параллелепипеда.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179-180. Пирамида, ее элементы. 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181-182. Практическая работа № 36 «Свойства параллельных сечений пирамиды»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183-184. Практическая работа № 37 «Усеченная пирамида»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185-186. Практическая работа № 38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Правильные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многогранники»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187-188. Прямой круговой цилиндр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189-190. Практическая работа № 39 «Прямой круговой конус»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191-192. Усеченный конус.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193-194. Сфера. Шар. Сечение сферы и шара плоскостью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195-196. Практическая работа № 40 «Объем многогранника. Объем прямоугольного параллелепипеда»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197-198. Объем прямоугольной призмы. 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199-200.Объем пирамиды. Объем усеченной пирамиды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201-202. Практическая работа № 41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Площадь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поверхности многогранников»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203-204. Практическая работа № 42/ПП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Площадь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поверхности тел вращения»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205-206.  Практическая работа № 43 Контрольная работа№4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Самостоятельная работа №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8: 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нахождение площадей поверхностей многогранников. Работа с интернет ресурсами – применение многогранников в архитектуре. Решение примеров и задач на изучение свойств тел вращения. Работа с учебником над докладами – Применение тел вращения в технике и на производстве.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Интеграл и его применение.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207-208. Первообразная и ее свойства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209-210. Таблица первообразных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211-214. Три правила нахождения первообразных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215-216. Практическая работа № 44 «Вычисление первообразной»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217-218. 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Интеграл  и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его применение.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219-222. Неопределенный интеграл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223-224. Формулы Ньютона-Лейбница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225-226. Определенный интеграл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227-230. Площадь криволинейной трапеции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231-232. Практическая работа № 45 «Применение определенного интеграла к вычислению площади плоских фигур»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233-234. Применение интеграла к вычислению физических величин и площадей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235-236. Практическая работа № 46 Контрольная работа№5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Самостоятельная работа №9: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примеров и задач на нахождение первообразной функций и площадей криволинейных трапеций, нахождение неопределенных интегралов, вычисление определенных интегралов. Работа с учебником, работа в библиотек над докладами по следующей теме: на нахождение первообразной функций и площадей криволинейных трапеций, нахождение неопределенных интегралов, вычисление определенных интегралов.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9. Комбинаторика, статистика и теория вероятности.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44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237-238.Основные понятия комбинаторики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239-240. Решение задач на подсчет числа размещений,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перестановок, сочетаний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241-242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Сочетания и их свойства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243-244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Бином Ньютона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245-246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Случайное событие и его вероятность. Классическое определение вероятности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247-248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Частота события. Статистическое определение вероятности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249-250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Теоремы сложения и умножения вероятностей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251-252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Элементы теории вероятностей. События, вероятность события.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253-254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Формула полной вероятности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255-256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Формула Байеса.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257-258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Простейшие понятие математической статистики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259-260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Математическое ожидание случайной величины. Понятие о выборочном методе.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261-262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47/ПП «Представление данных в таблицы, диаграммы, графики».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263-264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48/ПП «Решение практических задач с применением вероятностных методов»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265-266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Треугольник Паскаля. Прикладные задачи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267-268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49 «Решение прикладных задач»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32/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Самостоятельная работа</w:t>
            </w:r>
            <w:r w:rsidR="002A0544" w:rsidRPr="002A054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 №10</w:t>
            </w:r>
            <w:r w:rsidRPr="002A054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:</w:t>
            </w:r>
            <w:r w:rsidRPr="002A0544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2A054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Решение практических задач с применением вероятностных методов.</w:t>
            </w:r>
            <w:r w:rsidRPr="002A05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Событие, вероятность события, сложение и умножение вероятностей. Понятие о независимости событий. Дискретная случайная величина, закон ее распределения. Числовые характеристики дискретной случайной величины. Понятие о законе больших чисел.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10. Функции и их свойства, графики.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269-272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.Понятие функции. Основные свойства функции. Алгоритм исследования.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273-274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50. «Линейные функции. График линейной функции»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275-276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Практическая работа № 51. «Квадратичная функции и 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ее график»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277-278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Монотонность  и</w:t>
            </w:r>
            <w:proofErr w:type="gramEnd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непрерывность функции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279-282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Тригонометрические функции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283-284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Практическая работа № 52 «Исследование тригонометрических функций на четность и нечетность, периодичность»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285-286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Степенная функция и ее свойства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287-288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Показательная функция и ее свойства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289-290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Логарифмическая функция и ее свойства.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291-292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Практическая работа № 53 </w:t>
            </w:r>
            <w:proofErr w:type="gramStart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Исследование</w:t>
            </w:r>
            <w:proofErr w:type="gramEnd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функций»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293-294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Практическая работа № </w:t>
            </w:r>
            <w:proofErr w:type="gramStart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54« Повторительно</w:t>
            </w:r>
            <w:proofErr w:type="gramEnd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обобщающий урок»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26/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Самостоятельная работа. 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2A0544">
              <w:rPr>
                <w:rStyle w:val="22"/>
                <w:rFonts w:ascii="Times New Roman" w:hAnsi="Times New Roman" w:cs="Times New Roman"/>
                <w:color w:val="auto"/>
                <w:sz w:val="24"/>
                <w:szCs w:val="24"/>
                <w:lang w:val="en-US" w:bidi="en-US"/>
              </w:rPr>
              <w:t>y</w:t>
            </w:r>
            <w:r w:rsidRPr="002A0544">
              <w:rPr>
                <w:rStyle w:val="29pt"/>
                <w:rFonts w:ascii="Times New Roman" w:eastAsiaTheme="minorHAnsi" w:hAnsi="Times New Roman" w:cs="Times New Roman"/>
                <w:color w:val="auto"/>
                <w:sz w:val="24"/>
                <w:szCs w:val="24"/>
                <w:lang w:bidi="en-US"/>
              </w:rPr>
              <w:t xml:space="preserve"> 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= </w:t>
            </w:r>
            <w:r w:rsidRPr="002A0544">
              <w:rPr>
                <w:rStyle w:val="22"/>
                <w:rFonts w:ascii="Times New Roman" w:hAnsi="Times New Roman" w:cs="Times New Roman"/>
                <w:color w:val="auto"/>
                <w:sz w:val="24"/>
                <w:szCs w:val="24"/>
              </w:rPr>
              <w:t>х</w:t>
            </w:r>
            <w:r w:rsidRPr="002A0544">
              <w:rPr>
                <w:rStyle w:val="29"/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растяжение и сжатие вдоль осей координат.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2A0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3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11. Повторение (уравнения, неравенства, системы).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295-298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Производная. Правила вычисления. Решение уравнений и неравенств с применением производной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299-300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Применение производной для исследования функции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-302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Первообразная. Интеграл. 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303-304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Площадь криволинейной трапеции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305-306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Тригонометрические уравнения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307-308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Практическая работа № 55 Иррациональные уравнения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309-310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Показательные уравнения. Показательные неравенства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311-312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Логарифмические уравнения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313-314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56 «Логарифмические неравенства»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315-316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Практическая работа № 57 «Решение логарифмических неравенств»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317-318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Практическая работа № 58 </w:t>
            </w:r>
            <w:proofErr w:type="gramStart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Решение</w:t>
            </w:r>
            <w:proofErr w:type="gramEnd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систем уравнений и неравенств»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319-320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Практическая работа № 59 </w:t>
            </w:r>
            <w:proofErr w:type="gramStart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Контрольная</w:t>
            </w:r>
            <w:proofErr w:type="gramEnd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работа№6»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26/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Самостоятельная работа: 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показательных, логарифмических, иррациональных уравнений и неравенств. Решение систем уравнений и неравенств. Решение примеров на изучение свойств тел вращения, на изучение свойств многогранников.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2A0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8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9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F0E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20/</w:t>
            </w:r>
            <w:r w:rsidRPr="005F0E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120/</w:t>
            </w:r>
            <w:r w:rsidRPr="005F0E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10D0F" w:rsidRPr="006C3D13" w:rsidRDefault="00DE0930" w:rsidP="00C10D0F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br w:type="textWrapping" w:clear="all"/>
      </w:r>
    </w:p>
    <w:p w:rsidR="00C10D0F" w:rsidRPr="006C3D13" w:rsidRDefault="00C10D0F" w:rsidP="00C10D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C3D13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6C3D13">
        <w:rPr>
          <w:rFonts w:ascii="Times New Roman" w:hAnsi="Times New Roman" w:cs="Times New Roman"/>
          <w:bCs/>
          <w:sz w:val="26"/>
          <w:szCs w:val="26"/>
        </w:rPr>
        <w:t>:</w:t>
      </w:r>
    </w:p>
    <w:p w:rsidR="00C10D0F" w:rsidRPr="006C3D13" w:rsidRDefault="00C10D0F" w:rsidP="00C10D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10D0F" w:rsidRPr="006C3D13" w:rsidRDefault="00C10D0F" w:rsidP="00C10D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6C3D13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C10D0F" w:rsidRPr="006C3D13" w:rsidRDefault="00C10D0F" w:rsidP="00C10D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6C3D13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C10D0F" w:rsidRPr="006C3D13" w:rsidRDefault="00C10D0F" w:rsidP="00C10D0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6C3D13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C10D0F" w:rsidRPr="006C3D13" w:rsidRDefault="00C10D0F" w:rsidP="00C10D0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10D0F" w:rsidRPr="006C3D13" w:rsidRDefault="00C10D0F" w:rsidP="00C10D0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sectPr w:rsidR="00C10D0F" w:rsidRPr="006C3D13">
          <w:pgSz w:w="16838" w:h="11906" w:orient="landscape"/>
          <w:pgMar w:top="1701" w:right="1134" w:bottom="850" w:left="1134" w:header="708" w:footer="708" w:gutter="0"/>
          <w:cols w:space="720"/>
        </w:sectPr>
      </w:pPr>
    </w:p>
    <w:p w:rsidR="005F0E81" w:rsidRPr="006C3D13" w:rsidRDefault="005F0E81" w:rsidP="005F0E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caps/>
          <w:sz w:val="26"/>
          <w:szCs w:val="26"/>
        </w:rPr>
      </w:pPr>
      <w:r w:rsidRPr="006C3D13">
        <w:rPr>
          <w:rFonts w:ascii="Times New Roman" w:eastAsia="Times New Roman" w:hAnsi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B17B53" w:rsidRDefault="00B17B53" w:rsidP="00B17B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«Математика». 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рабочее место преподавателя;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интерактивная доска.</w:t>
      </w:r>
    </w:p>
    <w:p w:rsidR="005F0E81" w:rsidRPr="006C3D13" w:rsidRDefault="005F0E81" w:rsidP="005F0E81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5F0E81" w:rsidRPr="006C3D13" w:rsidRDefault="005F0E81" w:rsidP="005F0E81">
      <w:pPr>
        <w:spacing w:after="0" w:line="240" w:lineRule="auto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5F0E81" w:rsidRPr="006C3D13" w:rsidRDefault="005F0E81" w:rsidP="005F0E81">
      <w:pPr>
        <w:spacing w:after="0" w:line="240" w:lineRule="auto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мультимедийные обучающие программы;</w:t>
      </w:r>
    </w:p>
    <w:p w:rsidR="005F0E81" w:rsidRPr="006C3D13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презентации по разделам курса</w:t>
      </w:r>
      <w:r w:rsidRPr="006C3D13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</w:t>
      </w:r>
    </w:p>
    <w:p w:rsidR="002A0544" w:rsidRDefault="002A0544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5F0E81" w:rsidRPr="006C3D13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9B01F2" w:rsidRPr="006C3D13" w:rsidRDefault="009B01F2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5F0E81" w:rsidRPr="006C3D13" w:rsidRDefault="005F0E81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9B01F2" w:rsidRPr="006C3D13" w:rsidRDefault="009B01F2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5F0E81" w:rsidRPr="006C3D13" w:rsidRDefault="005F0E81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Основные источники:</w:t>
      </w:r>
    </w:p>
    <w:p w:rsidR="009B01F2" w:rsidRPr="006C3D13" w:rsidRDefault="009B01F2" w:rsidP="002A0544">
      <w:pPr>
        <w:pStyle w:val="a9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i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А. А. </w:t>
      </w:r>
      <w:proofErr w:type="gramStart"/>
      <w:r w:rsidRPr="006C3D13">
        <w:rPr>
          <w:rFonts w:ascii="Times New Roman" w:hAnsi="Times New Roman"/>
          <w:sz w:val="26"/>
          <w:szCs w:val="26"/>
        </w:rPr>
        <w:t>Математика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учебник / А.А. </w:t>
      </w: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. — 3-е изд., </w:t>
      </w:r>
      <w:proofErr w:type="spellStart"/>
      <w:r w:rsidRPr="006C3D13">
        <w:rPr>
          <w:rFonts w:ascii="Times New Roman" w:hAnsi="Times New Roman"/>
          <w:sz w:val="26"/>
          <w:szCs w:val="26"/>
        </w:rPr>
        <w:t>испр</w:t>
      </w:r>
      <w:proofErr w:type="spellEnd"/>
      <w:proofErr w:type="gramStart"/>
      <w:r w:rsidRPr="006C3D13">
        <w:rPr>
          <w:rFonts w:ascii="Times New Roman" w:hAnsi="Times New Roman"/>
          <w:sz w:val="26"/>
          <w:szCs w:val="26"/>
        </w:rPr>
        <w:t>. и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доп. — Москва : ИНФРА-М, 2021. — 544 с. — (</w:t>
      </w:r>
      <w:proofErr w:type="spellStart"/>
      <w:r w:rsidRPr="006C3D13">
        <w:rPr>
          <w:rFonts w:ascii="Times New Roman" w:hAnsi="Times New Roman"/>
          <w:sz w:val="26"/>
          <w:szCs w:val="26"/>
        </w:rPr>
        <w:t>Cреднее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профессиональное образование). - ISBN 978-5-16-012592-3. - </w:t>
      </w:r>
      <w:proofErr w:type="gramStart"/>
      <w:r w:rsidRPr="006C3D13">
        <w:rPr>
          <w:rFonts w:ascii="Times New Roman" w:hAnsi="Times New Roman"/>
          <w:sz w:val="26"/>
          <w:szCs w:val="26"/>
        </w:rPr>
        <w:t>Текст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6" w:history="1">
        <w:proofErr w:type="gramStart"/>
        <w:r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https://znanium.com/catalog/product/1214598</w:t>
        </w:r>
      </w:hyperlink>
      <w:r w:rsidRPr="006C3D13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6C3D13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9B01F2" w:rsidRPr="006C3D13" w:rsidRDefault="009B01F2" w:rsidP="002A0544">
      <w:pPr>
        <w:pStyle w:val="a9"/>
        <w:numPr>
          <w:ilvl w:val="0"/>
          <w:numId w:val="21"/>
        </w:numPr>
        <w:ind w:left="0" w:firstLine="0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В. В. Математика. Элементы высшей </w:t>
      </w:r>
      <w:proofErr w:type="gramStart"/>
      <w:r w:rsidRPr="006C3D13">
        <w:rPr>
          <w:rFonts w:ascii="Times New Roman" w:hAnsi="Times New Roman"/>
          <w:sz w:val="26"/>
          <w:szCs w:val="26"/>
        </w:rPr>
        <w:t>математики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учебник : в 2 томах. Том 1 / В. 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А. А. Прокофьев. — </w:t>
      </w:r>
      <w:proofErr w:type="gramStart"/>
      <w:r w:rsidRPr="006C3D13">
        <w:rPr>
          <w:rFonts w:ascii="Times New Roman" w:hAnsi="Times New Roman"/>
          <w:sz w:val="26"/>
          <w:szCs w:val="26"/>
        </w:rPr>
        <w:t>Москва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КУРС : ИНФРА-М, 2021. — 304 с. — (Среднее профессиональное образование). - ISBN 978-5-906923-05-9. - </w:t>
      </w:r>
      <w:proofErr w:type="gramStart"/>
      <w:r w:rsidRPr="006C3D13">
        <w:rPr>
          <w:rFonts w:ascii="Times New Roman" w:hAnsi="Times New Roman"/>
          <w:sz w:val="26"/>
          <w:szCs w:val="26"/>
        </w:rPr>
        <w:t>Текст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7" w:history="1">
        <w:proofErr w:type="gramStart"/>
        <w:r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https://znanium.com/catalog/product/1235904</w:t>
        </w:r>
      </w:hyperlink>
      <w:r w:rsidRPr="006C3D13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6C3D13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9B01F2" w:rsidRPr="006C3D13" w:rsidRDefault="009B01F2" w:rsidP="009B01F2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6"/>
          <w:szCs w:val="26"/>
        </w:rPr>
      </w:pPr>
      <w:r w:rsidRPr="006C3D13">
        <w:rPr>
          <w:rFonts w:ascii="Times New Roman" w:eastAsia="Times New Roman" w:hAnsi="Times New Roman"/>
          <w:b/>
          <w:bCs/>
          <w:i/>
          <w:sz w:val="26"/>
          <w:szCs w:val="26"/>
        </w:rPr>
        <w:t>Дополнительные сведения:</w:t>
      </w:r>
    </w:p>
    <w:p w:rsidR="009B01F2" w:rsidRPr="006C3D13" w:rsidRDefault="009B01F2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Карбачинская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Н. Б. </w:t>
      </w:r>
      <w:proofErr w:type="gramStart"/>
      <w:r w:rsidRPr="006C3D13">
        <w:rPr>
          <w:rFonts w:ascii="Times New Roman" w:hAnsi="Times New Roman"/>
          <w:sz w:val="26"/>
          <w:szCs w:val="26"/>
        </w:rPr>
        <w:t>Математика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практикум для среднего профессионального образования / Н. Б. </w:t>
      </w:r>
      <w:proofErr w:type="spellStart"/>
      <w:r w:rsidRPr="006C3D13">
        <w:rPr>
          <w:rFonts w:ascii="Times New Roman" w:hAnsi="Times New Roman"/>
          <w:sz w:val="26"/>
          <w:szCs w:val="26"/>
        </w:rPr>
        <w:t>Карбачинская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Е. Е. Харитонова. - </w:t>
      </w:r>
      <w:proofErr w:type="gramStart"/>
      <w:r w:rsidRPr="006C3D13">
        <w:rPr>
          <w:rFonts w:ascii="Times New Roman" w:hAnsi="Times New Roman"/>
          <w:sz w:val="26"/>
          <w:szCs w:val="26"/>
        </w:rPr>
        <w:t>Москва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РГУП, 2019. - 114 с. - </w:t>
      </w:r>
      <w:proofErr w:type="gramStart"/>
      <w:r w:rsidRPr="006C3D13">
        <w:rPr>
          <w:rFonts w:ascii="Times New Roman" w:hAnsi="Times New Roman"/>
          <w:sz w:val="26"/>
          <w:szCs w:val="26"/>
        </w:rPr>
        <w:t>Текст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8" w:history="1">
        <w:proofErr w:type="gramStart"/>
        <w:r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https://znanium.com/catalog/product/1194063</w:t>
        </w:r>
      </w:hyperlink>
      <w:r w:rsidRPr="006C3D13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6C3D13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9B01F2" w:rsidRPr="006C3D13" w:rsidRDefault="009B01F2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Шипова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Л. И. </w:t>
      </w:r>
      <w:proofErr w:type="gramStart"/>
      <w:r w:rsidRPr="006C3D13">
        <w:rPr>
          <w:rFonts w:ascii="Times New Roman" w:hAnsi="Times New Roman"/>
          <w:sz w:val="26"/>
          <w:szCs w:val="26"/>
        </w:rPr>
        <w:t>Математика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учебное пособие / Л.И. </w:t>
      </w:r>
      <w:proofErr w:type="spellStart"/>
      <w:r w:rsidRPr="006C3D13">
        <w:rPr>
          <w:rFonts w:ascii="Times New Roman" w:hAnsi="Times New Roman"/>
          <w:sz w:val="26"/>
          <w:szCs w:val="26"/>
        </w:rPr>
        <w:t>Шипова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А.Е. Шипов. — </w:t>
      </w:r>
      <w:proofErr w:type="gramStart"/>
      <w:r w:rsidRPr="006C3D13">
        <w:rPr>
          <w:rFonts w:ascii="Times New Roman" w:hAnsi="Times New Roman"/>
          <w:sz w:val="26"/>
          <w:szCs w:val="26"/>
        </w:rPr>
        <w:t>Москва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ИНФРА-М, 2020. — 238 с. — (Среднее профессиональное образование). - ISBN 978-5-16-014561-7. - </w:t>
      </w:r>
      <w:proofErr w:type="gramStart"/>
      <w:r w:rsidRPr="006C3D13">
        <w:rPr>
          <w:rFonts w:ascii="Times New Roman" w:hAnsi="Times New Roman"/>
          <w:sz w:val="26"/>
          <w:szCs w:val="26"/>
        </w:rPr>
        <w:t>Текст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9" w:history="1">
        <w:proofErr w:type="gramStart"/>
        <w:r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https://znanium.com/catalog/product/1127760</w:t>
        </w:r>
      </w:hyperlink>
      <w:r w:rsidRPr="006C3D13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6C3D13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Башмаков М.И. Математика. –М. изд-во «Академия»,2012г.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 Башмаков М.И. Математика. Задачник. –М. изд-во. «Академия»,2012г.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 Башмаков М.И. Математика. –М. изд-во «Академия»,2013г.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Математика. –М. изд-во «Академия»,2005г.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lastRenderedPageBreak/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Сборник задач по математике. –М. изд-во ФОРУМ-ИНФРА-М, 2005г.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Алгебра и начала анализа: учеб</w:t>
      </w:r>
      <w:proofErr w:type="gramStart"/>
      <w:r w:rsidRPr="006C3D13">
        <w:rPr>
          <w:rFonts w:ascii="Times New Roman" w:hAnsi="Times New Roman"/>
          <w:sz w:val="26"/>
          <w:szCs w:val="26"/>
        </w:rPr>
        <w:t>. для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10-11кл.-М. изд-во Просвещение,2007г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Богомолов Н.В. Практические занятия по математике. –М. изд-во «Высшая школа», 2009г.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Прокофьев А.А. Математика. Элементы высшей математики: учебник: в 2 т. Т. 1 / В.В.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>, А.А. Прокофьев. — М.: КУРС, НИЦ ИНФРА-М, 2019 (электронное издание)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Прокофьев А.А. Математика. Элементы высшей математики: учебник: в 2 т. Т. 2 / В.В.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>, А.А. Прокофьев. — М.: КУРС, НИЦ ИНФРА-М, 2018 (электронное издание)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Математика: Учебник / А.А. </w:t>
      </w: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>. - 3-e изд. - М.: Форум: НИЦ ИНФРА-М, 2013(электронное издание)</w:t>
      </w:r>
    </w:p>
    <w:p w:rsidR="009B01F2" w:rsidRPr="006C3D13" w:rsidRDefault="009B01F2" w:rsidP="009B01F2">
      <w:pPr>
        <w:pStyle w:val="a9"/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2A0544" w:rsidRDefault="009B658A" w:rsidP="002A0544">
      <w:pPr>
        <w:pStyle w:val="a9"/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  <w:r w:rsidRPr="006C3D13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9B658A" w:rsidRPr="002A0544" w:rsidRDefault="009B658A" w:rsidP="002A0544">
      <w:pPr>
        <w:pStyle w:val="a9"/>
        <w:numPr>
          <w:ilvl w:val="0"/>
          <w:numId w:val="23"/>
        </w:numPr>
        <w:spacing w:after="0"/>
        <w:ind w:left="0" w:firstLine="0"/>
        <w:rPr>
          <w:rFonts w:ascii="Times New Roman" w:hAnsi="Times New Roman"/>
          <w:b/>
          <w:i/>
          <w:sz w:val="26"/>
          <w:szCs w:val="26"/>
        </w:rPr>
      </w:pPr>
      <w:proofErr w:type="gramStart"/>
      <w:r w:rsidRPr="002A0544">
        <w:rPr>
          <w:rFonts w:ascii="Times New Roman" w:hAnsi="Times New Roman"/>
          <w:sz w:val="26"/>
          <w:szCs w:val="26"/>
        </w:rPr>
        <w:t xml:space="preserve">сайт  </w:t>
      </w:r>
      <w:hyperlink r:id="rId10" w:history="1">
        <w:r w:rsidRPr="002A0544">
          <w:rPr>
            <w:rStyle w:val="a3"/>
            <w:rFonts w:ascii="Times New Roman" w:hAnsi="Times New Roman"/>
            <w:sz w:val="26"/>
            <w:szCs w:val="26"/>
          </w:rPr>
          <w:t>http://znanium.com/</w:t>
        </w:r>
        <w:proofErr w:type="gramEnd"/>
      </w:hyperlink>
      <w:r w:rsidRPr="002A0544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2A0544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 к информационным ресурсам</w:t>
      </w:r>
    </w:p>
    <w:p w:rsidR="009B658A" w:rsidRPr="002A0544" w:rsidRDefault="00716279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1" w:history="1">
        <w:proofErr w:type="gramStart"/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http://eor.edu.ru</w:t>
        </w:r>
      </w:hyperlink>
      <w:r w:rsidR="002A0544">
        <w:rPr>
          <w:rFonts w:ascii="Times New Roman" w:hAnsi="Times New Roman"/>
          <w:sz w:val="26"/>
          <w:szCs w:val="26"/>
        </w:rPr>
        <w:t xml:space="preserve"> </w:t>
      </w:r>
      <w:r w:rsidR="009B658A" w:rsidRPr="002A0544">
        <w:rPr>
          <w:rFonts w:ascii="Times New Roman" w:hAnsi="Times New Roman"/>
          <w:sz w:val="26"/>
          <w:szCs w:val="26"/>
        </w:rPr>
        <w:t>,</w:t>
      </w:r>
      <w:proofErr w:type="gramEnd"/>
      <w:r w:rsidR="009B658A" w:rsidRPr="002A0544">
        <w:rPr>
          <w:rFonts w:ascii="Times New Roman" w:hAnsi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9B658A" w:rsidRPr="002A0544" w:rsidRDefault="00716279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2" w:history="1">
        <w:proofErr w:type="gramStart"/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http://school-collection.edu.ru</w:t>
        </w:r>
      </w:hyperlink>
      <w:r w:rsidR="002A0544">
        <w:rPr>
          <w:rFonts w:ascii="Times New Roman" w:hAnsi="Times New Roman"/>
          <w:sz w:val="26"/>
          <w:szCs w:val="26"/>
        </w:rPr>
        <w:t xml:space="preserve"> </w:t>
      </w:r>
      <w:r w:rsidR="009B658A" w:rsidRPr="002A0544">
        <w:rPr>
          <w:rFonts w:ascii="Times New Roman" w:hAnsi="Times New Roman"/>
          <w:sz w:val="26"/>
          <w:szCs w:val="26"/>
        </w:rPr>
        <w:t>,</w:t>
      </w:r>
      <w:proofErr w:type="gramEnd"/>
      <w:r w:rsidR="009B658A" w:rsidRPr="002A0544">
        <w:rPr>
          <w:rFonts w:ascii="Times New Roman" w:hAnsi="Times New Roman"/>
          <w:sz w:val="26"/>
          <w:szCs w:val="26"/>
        </w:rPr>
        <w:t xml:space="preserve"> Единая коллекция цифровых образовательных ресурсов</w:t>
      </w:r>
    </w:p>
    <w:p w:rsidR="009B658A" w:rsidRPr="002A0544" w:rsidRDefault="009B658A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A0544">
        <w:rPr>
          <w:rFonts w:ascii="Times New Roman" w:hAnsi="Times New Roman"/>
          <w:sz w:val="26"/>
          <w:szCs w:val="26"/>
        </w:rPr>
        <w:t xml:space="preserve"> </w:t>
      </w:r>
      <w:hyperlink r:id="rId13" w:history="1">
        <w:r w:rsidRPr="002A0544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Pr="002A054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2A0544">
        <w:rPr>
          <w:rFonts w:ascii="Times New Roman" w:hAnsi="Times New Roman"/>
          <w:sz w:val="26"/>
          <w:szCs w:val="26"/>
        </w:rPr>
        <w:t>edu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2A0544">
        <w:rPr>
          <w:rFonts w:ascii="Times New Roman" w:hAnsi="Times New Roman"/>
          <w:sz w:val="26"/>
          <w:szCs w:val="26"/>
        </w:rPr>
        <w:t>ru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9B658A" w:rsidRPr="002A0544" w:rsidRDefault="00716279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9B658A" w:rsidRPr="002A0544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9B658A" w:rsidRPr="002A0544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="009B658A" w:rsidRPr="002A0544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="009B658A" w:rsidRPr="002A0544">
        <w:rPr>
          <w:rFonts w:ascii="Times New Roman" w:hAnsi="Times New Roman"/>
          <w:sz w:val="26"/>
          <w:szCs w:val="26"/>
          <w:lang w:val="en-US"/>
        </w:rPr>
        <w:t xml:space="preserve"> (</w:t>
      </w:r>
      <w:r w:rsidR="009B658A" w:rsidRPr="002A0544">
        <w:rPr>
          <w:rFonts w:ascii="Times New Roman" w:hAnsi="Times New Roman"/>
          <w:sz w:val="26"/>
          <w:szCs w:val="26"/>
        </w:rPr>
        <w:t>Академик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9B658A" w:rsidRPr="002A0544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www</w:t>
      </w:r>
      <w:r w:rsidR="009B658A" w:rsidRPr="002A0544">
        <w:rPr>
          <w:rFonts w:ascii="Times New Roman" w:hAnsi="Times New Roman"/>
          <w:sz w:val="26"/>
          <w:szCs w:val="26"/>
        </w:rPr>
        <w:t>.</w:t>
      </w:r>
      <w:proofErr w:type="spellStart"/>
      <w:r w:rsidR="009B658A" w:rsidRPr="002A0544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="009B658A" w:rsidRPr="002A0544">
        <w:rPr>
          <w:rFonts w:ascii="Times New Roman" w:hAnsi="Times New Roman"/>
          <w:sz w:val="26"/>
          <w:szCs w:val="26"/>
        </w:rPr>
        <w:t>.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com</w:t>
      </w:r>
      <w:r w:rsidR="009B658A" w:rsidRPr="002A054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9B658A" w:rsidRPr="002A0544">
        <w:rPr>
          <w:rFonts w:ascii="Times New Roman" w:hAnsi="Times New Roman"/>
          <w:sz w:val="26"/>
          <w:szCs w:val="26"/>
        </w:rPr>
        <w:t>Воок</w:t>
      </w:r>
      <w:proofErr w:type="spellEnd"/>
      <w:r w:rsidR="009B658A" w:rsidRPr="002A0544">
        <w:rPr>
          <w:rFonts w:ascii="Times New Roman" w:hAnsi="Times New Roman"/>
          <w:sz w:val="26"/>
          <w:szCs w:val="26"/>
          <w:lang w:val="en-US"/>
        </w:rPr>
        <w:t>s</w:t>
      </w:r>
      <w:r w:rsidR="009B658A" w:rsidRPr="002A0544">
        <w:rPr>
          <w:rFonts w:ascii="Times New Roman" w:hAnsi="Times New Roman"/>
          <w:sz w:val="26"/>
          <w:szCs w:val="26"/>
        </w:rPr>
        <w:t xml:space="preserve"> 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Gide</w:t>
      </w:r>
      <w:r w:rsidR="009B658A" w:rsidRPr="002A0544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9B658A" w:rsidRPr="002A0544" w:rsidRDefault="00716279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9B658A" w:rsidRPr="002A0544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9B658A" w:rsidRPr="002A0544">
        <w:rPr>
          <w:rFonts w:ascii="Times New Roman" w:hAnsi="Times New Roman"/>
          <w:sz w:val="26"/>
          <w:szCs w:val="26"/>
        </w:rPr>
        <w:t xml:space="preserve">. 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R</w:t>
      </w:r>
      <w:r w:rsidR="009B658A" w:rsidRPr="002A0544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9B658A" w:rsidRPr="002A0544" w:rsidRDefault="009B658A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A0544">
        <w:rPr>
          <w:rFonts w:ascii="Times New Roman" w:hAnsi="Times New Roman"/>
          <w:sz w:val="26"/>
          <w:szCs w:val="26"/>
        </w:rPr>
        <w:t xml:space="preserve">www.school.edu.ru (Российский образовательный портал. Доступность, качество, </w:t>
      </w:r>
      <w:proofErr w:type="spellStart"/>
      <w:r w:rsidRPr="002A0544">
        <w:rPr>
          <w:rFonts w:ascii="Times New Roman" w:hAnsi="Times New Roman"/>
          <w:sz w:val="26"/>
          <w:szCs w:val="26"/>
        </w:rPr>
        <w:t>эффек-тивность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). </w:t>
      </w:r>
      <w:hyperlink r:id="rId16" w:history="1">
        <w:proofErr w:type="gramStart"/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www.ru/book</w:t>
        </w:r>
      </w:hyperlink>
      <w:r w:rsidR="002A0544" w:rsidRPr="00234C3B">
        <w:rPr>
          <w:rFonts w:ascii="Times New Roman" w:hAnsi="Times New Roman"/>
          <w:sz w:val="26"/>
          <w:szCs w:val="26"/>
        </w:rPr>
        <w:t xml:space="preserve"> </w:t>
      </w:r>
      <w:r w:rsidRPr="002A0544">
        <w:rPr>
          <w:rFonts w:ascii="Times New Roman" w:hAnsi="Times New Roman"/>
          <w:sz w:val="26"/>
          <w:szCs w:val="26"/>
        </w:rPr>
        <w:t xml:space="preserve"> (</w:t>
      </w:r>
      <w:proofErr w:type="gramEnd"/>
      <w:r w:rsidRPr="002A0544">
        <w:rPr>
          <w:rFonts w:ascii="Times New Roman" w:hAnsi="Times New Roman"/>
          <w:sz w:val="26"/>
          <w:szCs w:val="26"/>
        </w:rPr>
        <w:t xml:space="preserve">Электронная библиотечная система). </w:t>
      </w:r>
    </w:p>
    <w:p w:rsidR="009B658A" w:rsidRPr="002A0544" w:rsidRDefault="009B658A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2A0544">
        <w:rPr>
          <w:rFonts w:ascii="Times New Roman" w:hAnsi="Times New Roman"/>
          <w:sz w:val="26"/>
          <w:szCs w:val="26"/>
        </w:rPr>
        <w:t>Zoom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7" w:history="1">
        <w:r w:rsidRPr="002A0544">
          <w:rPr>
            <w:rStyle w:val="a3"/>
            <w:rFonts w:ascii="Times New Roman" w:hAnsi="Times New Roman"/>
            <w:sz w:val="26"/>
            <w:szCs w:val="26"/>
          </w:rPr>
          <w:t>https://zoom.us/</w:t>
        </w:r>
      </w:hyperlink>
      <w:r w:rsidRPr="002A0544">
        <w:rPr>
          <w:rFonts w:ascii="Times New Roman" w:hAnsi="Times New Roman"/>
          <w:sz w:val="26"/>
          <w:szCs w:val="26"/>
        </w:rPr>
        <w:t>)</w:t>
      </w:r>
    </w:p>
    <w:p w:rsidR="009B658A" w:rsidRPr="002A0544" w:rsidRDefault="00716279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https://disk.yandex.ru/</w:t>
        </w:r>
      </w:hyperlink>
      <w:r w:rsidR="002A0544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9B658A" w:rsidRPr="002A0544">
        <w:rPr>
          <w:rFonts w:ascii="Times New Roman" w:hAnsi="Times New Roman"/>
          <w:i/>
          <w:sz w:val="26"/>
          <w:szCs w:val="26"/>
        </w:rPr>
        <w:t xml:space="preserve"> </w:t>
      </w:r>
      <w:r w:rsidR="009B658A" w:rsidRPr="002A0544">
        <w:rPr>
          <w:rFonts w:ascii="Times New Roman" w:hAnsi="Times New Roman"/>
          <w:b/>
          <w:caps/>
          <w:sz w:val="26"/>
          <w:szCs w:val="26"/>
        </w:rPr>
        <w:br w:type="page"/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caps/>
          <w:sz w:val="26"/>
          <w:szCs w:val="26"/>
        </w:rPr>
      </w:pPr>
      <w:r w:rsidRPr="006C3D13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rPr>
          <w:b/>
          <w:caps/>
          <w:sz w:val="26"/>
          <w:szCs w:val="26"/>
        </w:rPr>
      </w:pPr>
      <w:r w:rsidRPr="006C3D13">
        <w:rPr>
          <w:b/>
          <w:caps/>
          <w:sz w:val="26"/>
          <w:szCs w:val="26"/>
        </w:rPr>
        <w:t>Дисциплины.</w:t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19"/>
        <w:jc w:val="both"/>
        <w:rPr>
          <w:sz w:val="26"/>
          <w:szCs w:val="26"/>
        </w:rPr>
      </w:pPr>
    </w:p>
    <w:p w:rsidR="00C10D0F" w:rsidRPr="006C3D13" w:rsidRDefault="009B658A" w:rsidP="002A05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C3D13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</w:t>
      </w:r>
      <w:proofErr w:type="gramStart"/>
      <w:r w:rsidRPr="006C3D13">
        <w:rPr>
          <w:rFonts w:ascii="Times New Roman" w:eastAsia="Calibri" w:hAnsi="Times New Roman" w:cs="Times New Roman"/>
          <w:sz w:val="26"/>
          <w:szCs w:val="26"/>
        </w:rPr>
        <w:t>исследований,</w:t>
      </w:r>
      <w:r w:rsidRPr="006C3D13">
        <w:rPr>
          <w:rFonts w:ascii="Times New Roman" w:hAnsi="Times New Roman" w:cs="Times New Roman"/>
          <w:sz w:val="26"/>
          <w:szCs w:val="26"/>
        </w:rPr>
        <w:t xml:space="preserve"> </w:t>
      </w:r>
      <w:r w:rsidRPr="006C3D1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C3D1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том числе в условиях применения электронного обучения и дистанционных образовательных технологий.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07"/>
        <w:gridCol w:w="2864"/>
      </w:tblGrid>
      <w:tr w:rsidR="00C10D0F" w:rsidRPr="006C3D13" w:rsidTr="00DD3657">
        <w:trPr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C10D0F" w:rsidRPr="006C3D13" w:rsidRDefault="00C10D0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10D0F" w:rsidRPr="006C3D13" w:rsidTr="00DD3657">
        <w:trPr>
          <w:trHeight w:val="555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понимание значимости математики для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научнотехнического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прогресса,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отношение к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Оценка выполненных практических </w:t>
            </w:r>
            <w:proofErr w:type="gram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работ .</w:t>
            </w:r>
            <w:proofErr w:type="gram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C10D0F" w:rsidRPr="006C3D13" w:rsidTr="00DD3657">
        <w:trPr>
          <w:trHeight w:val="745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Оценка выполненных практических работ. Оценка ответов на контрольные вопросы. Опрос по индивидуальным 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C10D0F" w:rsidRPr="006C3D13" w:rsidTr="00DD3657">
        <w:trPr>
          <w:trHeight w:val="839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 w:rsidP="002A054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DD3657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использования 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готовых компьютерных программ при решении задач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Проверочные работы по </w:t>
            </w:r>
            <w:proofErr w:type="gram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темам;  Тестирование</w:t>
            </w:r>
            <w:proofErr w:type="gram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;  Оценка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устного опроса во время аудиторных занятий;  Контрольная работа; Экзамен;</w:t>
            </w:r>
          </w:p>
        </w:tc>
      </w:tr>
      <w:tr w:rsidR="00DD3657" w:rsidRPr="006C3D13" w:rsidTr="00DD3657">
        <w:trPr>
          <w:trHeight w:val="429"/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657" w:rsidRPr="006C3D13" w:rsidRDefault="00DD3657" w:rsidP="00DD36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</w:t>
            </w:r>
          </w:p>
        </w:tc>
      </w:tr>
      <w:tr w:rsidR="00C10D0F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руководителем </w:t>
            </w:r>
          </w:p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C10D0F" w:rsidRPr="006C3D13" w:rsidRDefault="00DD3657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="00C10D0F"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5. Использовать информационно-коммуникационные технологии в профессиональной деятельности. </w:t>
            </w:r>
          </w:p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5CB" w:rsidRPr="006C3D13" w:rsidRDefault="006035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Проверочные работы по темам;</w:t>
            </w:r>
          </w:p>
          <w:p w:rsidR="006035CB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Тестирование;</w:t>
            </w:r>
          </w:p>
          <w:p w:rsidR="006035CB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Оценка устного опроса во время аудиторных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занятий;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Контрольная работа; Экзамен;</w:t>
            </w:r>
          </w:p>
        </w:tc>
      </w:tr>
      <w:tr w:rsidR="002A0544" w:rsidRPr="006C3D13" w:rsidTr="001D47B6">
        <w:trPr>
          <w:trHeight w:val="612"/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44" w:rsidRPr="002A0544" w:rsidRDefault="002A0544" w:rsidP="002A0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Личностные результаты</w:t>
            </w:r>
          </w:p>
        </w:tc>
      </w:tr>
      <w:tr w:rsidR="006035CB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5CB" w:rsidRPr="006C3D13" w:rsidRDefault="006035CB" w:rsidP="006035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3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выполнение практических и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самостоятельных работ;</w:t>
            </w:r>
          </w:p>
        </w:tc>
      </w:tr>
      <w:tr w:rsidR="006035CB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5CB" w:rsidRPr="006C3D13" w:rsidRDefault="006035CB" w:rsidP="006035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9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за сообщения, рефераты при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выполнении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самостоятельной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работы;</w:t>
            </w:r>
          </w:p>
        </w:tc>
      </w:tr>
      <w:tr w:rsidR="006035CB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5CB" w:rsidRPr="006C3D13" w:rsidRDefault="006035CB" w:rsidP="006035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10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 Способный в цифровой среде использовать различные цифровые средства, позволяющие во взаимодействии с другими людьми,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участие в рабочих группах по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выполнению практических заданий;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разработка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мультимедийной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презентации в составе творческой</w:t>
            </w:r>
          </w:p>
          <w:p w:rsidR="006035CB" w:rsidRPr="002A0544" w:rsidRDefault="002A0544" w:rsidP="002A0544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группы;</w:t>
            </w:r>
          </w:p>
        </w:tc>
      </w:tr>
      <w:tr w:rsidR="00DD3657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657" w:rsidRPr="006C3D13" w:rsidRDefault="006035CB" w:rsidP="006035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12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-выступление на семинарах с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сообщениями, рефератами;</w:t>
            </w:r>
          </w:p>
          <w:p w:rsidR="00DD3657" w:rsidRPr="006C3D13" w:rsidRDefault="00DD36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F49C2" w:rsidRPr="006C3D13" w:rsidRDefault="00AF49C2">
      <w:pPr>
        <w:rPr>
          <w:rFonts w:ascii="Times New Roman" w:hAnsi="Times New Roman" w:cs="Times New Roman"/>
          <w:sz w:val="26"/>
          <w:szCs w:val="26"/>
        </w:rPr>
      </w:pPr>
    </w:p>
    <w:sectPr w:rsidR="00AF49C2" w:rsidRPr="006C3D13" w:rsidSect="000E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924396A"/>
    <w:multiLevelType w:val="hybridMultilevel"/>
    <w:tmpl w:val="377C1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8493B"/>
    <w:multiLevelType w:val="hybridMultilevel"/>
    <w:tmpl w:val="3C0038F8"/>
    <w:lvl w:ilvl="0" w:tplc="ECD07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55C6860"/>
    <w:multiLevelType w:val="hybridMultilevel"/>
    <w:tmpl w:val="04BA934C"/>
    <w:lvl w:ilvl="0" w:tplc="09BCDFB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00A24"/>
    <w:multiLevelType w:val="hybridMultilevel"/>
    <w:tmpl w:val="377C1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7"/>
  </w:num>
  <w:num w:numId="8">
    <w:abstractNumId w:val="7"/>
  </w:num>
  <w:num w:numId="9">
    <w:abstractNumId w:val="10"/>
  </w:num>
  <w:num w:numId="10">
    <w:abstractNumId w:val="10"/>
  </w:num>
  <w:num w:numId="11">
    <w:abstractNumId w:val="13"/>
  </w:num>
  <w:num w:numId="12">
    <w:abstractNumId w:val="13"/>
  </w:num>
  <w:num w:numId="13">
    <w:abstractNumId w:val="4"/>
  </w:num>
  <w:num w:numId="14">
    <w:abstractNumId w:val="4"/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9"/>
  </w:num>
  <w:num w:numId="21">
    <w:abstractNumId w:val="5"/>
  </w:num>
  <w:num w:numId="22">
    <w:abstractNumId w:val="1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6B5CE4"/>
    <w:rsid w:val="00000CC2"/>
    <w:rsid w:val="000E15B8"/>
    <w:rsid w:val="001402E4"/>
    <w:rsid w:val="00166B83"/>
    <w:rsid w:val="00234C3B"/>
    <w:rsid w:val="002A0544"/>
    <w:rsid w:val="00310E80"/>
    <w:rsid w:val="00404582"/>
    <w:rsid w:val="0048329D"/>
    <w:rsid w:val="004846ED"/>
    <w:rsid w:val="005F0E81"/>
    <w:rsid w:val="006035CB"/>
    <w:rsid w:val="00663ECE"/>
    <w:rsid w:val="006B5CE4"/>
    <w:rsid w:val="006C3D13"/>
    <w:rsid w:val="006E3724"/>
    <w:rsid w:val="00716279"/>
    <w:rsid w:val="007306BF"/>
    <w:rsid w:val="008047E7"/>
    <w:rsid w:val="0081231C"/>
    <w:rsid w:val="00883744"/>
    <w:rsid w:val="008B2C7F"/>
    <w:rsid w:val="009B01F2"/>
    <w:rsid w:val="009B658A"/>
    <w:rsid w:val="009C47EA"/>
    <w:rsid w:val="009F350C"/>
    <w:rsid w:val="00AD4E4D"/>
    <w:rsid w:val="00AD658C"/>
    <w:rsid w:val="00AF49C2"/>
    <w:rsid w:val="00B07D75"/>
    <w:rsid w:val="00B163A9"/>
    <w:rsid w:val="00B17B53"/>
    <w:rsid w:val="00B60131"/>
    <w:rsid w:val="00B621C4"/>
    <w:rsid w:val="00BF7839"/>
    <w:rsid w:val="00C016FD"/>
    <w:rsid w:val="00C10D0F"/>
    <w:rsid w:val="00CC045D"/>
    <w:rsid w:val="00CC3F58"/>
    <w:rsid w:val="00D43906"/>
    <w:rsid w:val="00D451C2"/>
    <w:rsid w:val="00D51F8D"/>
    <w:rsid w:val="00D5402A"/>
    <w:rsid w:val="00D94024"/>
    <w:rsid w:val="00DA2AD9"/>
    <w:rsid w:val="00DD3657"/>
    <w:rsid w:val="00DE0930"/>
    <w:rsid w:val="00E151B1"/>
    <w:rsid w:val="00E22CC2"/>
    <w:rsid w:val="00E33D82"/>
    <w:rsid w:val="00E85195"/>
    <w:rsid w:val="00E91D75"/>
    <w:rsid w:val="00F735BD"/>
    <w:rsid w:val="00FD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3EC211-8D47-468E-A94D-86905504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D0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10D0F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unhideWhenUsed/>
    <w:rsid w:val="00C10D0F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rmal (Web)"/>
    <w:basedOn w:val="a"/>
    <w:uiPriority w:val="99"/>
    <w:semiHidden/>
    <w:unhideWhenUsed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C10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10D0F"/>
  </w:style>
  <w:style w:type="paragraph" w:styleId="a7">
    <w:name w:val="Body Text"/>
    <w:basedOn w:val="a"/>
    <w:link w:val="a8"/>
    <w:uiPriority w:val="99"/>
    <w:semiHidden/>
    <w:unhideWhenUsed/>
    <w:rsid w:val="00C10D0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rsid w:val="00C10D0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C10D0F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aa">
    <w:name w:val="обычный"/>
    <w:basedOn w:val="a"/>
    <w:uiPriority w:val="99"/>
    <w:rsid w:val="00C10D0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21">
    <w:name w:val="Основной текст (2)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2">
    <w:name w:val="Основной текст (2) + Курсив"/>
    <w:rsid w:val="00C10D0F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C10D0F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styleId="ab">
    <w:name w:val="Table Grid"/>
    <w:basedOn w:val="a1"/>
    <w:uiPriority w:val="59"/>
    <w:rsid w:val="00C10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F7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839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D36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365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e">
    <w:name w:val="No Spacing"/>
    <w:uiPriority w:val="1"/>
    <w:qFormat/>
    <w:rsid w:val="00AD65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94063" TargetMode="External"/><Relationship Id="rId13" Type="http://schemas.openxmlformats.org/officeDocument/2006/relationships/hyperlink" Target="http://www.fcior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35904" TargetMode="External"/><Relationship Id="rId12" Type="http://schemas.openxmlformats.org/officeDocument/2006/relationships/hyperlink" Target="http://school-collection.edu.ru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u/boo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214598" TargetMode="External"/><Relationship Id="rId11" Type="http://schemas.openxmlformats.org/officeDocument/2006/relationships/hyperlink" Target="http://eor.edu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st-books" TargetMode="External"/><Relationship Id="rId10" Type="http://schemas.openxmlformats.org/officeDocument/2006/relationships/hyperlink" Target="http://znanium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27760" TargetMode="External"/><Relationship Id="rId14" Type="http://schemas.openxmlformats.org/officeDocument/2006/relationships/hyperlink" Target="http://www.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5617</Words>
  <Characters>32017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Сварка</cp:lastModifiedBy>
  <cp:revision>41</cp:revision>
  <cp:lastPrinted>2022-03-22T13:39:00Z</cp:lastPrinted>
  <dcterms:created xsi:type="dcterms:W3CDTF">2019-05-16T07:46:00Z</dcterms:created>
  <dcterms:modified xsi:type="dcterms:W3CDTF">2022-10-10T07:45:00Z</dcterms:modified>
</cp:coreProperties>
</file>